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7E3E058" w14:paraId="2C078E63" wp14:textId="6F8541C7">
      <w:pPr>
        <w:jc w:val="center"/>
        <w:rPr>
          <w:b w:val="1"/>
          <w:bCs w:val="1"/>
        </w:rPr>
      </w:pPr>
      <w:bookmarkStart w:name="_GoBack" w:id="0"/>
      <w:bookmarkEnd w:id="0"/>
      <w:r w:rsidRPr="77E3E058" w:rsidR="101B1737">
        <w:rPr>
          <w:b w:val="1"/>
          <w:bCs w:val="1"/>
        </w:rPr>
        <w:t>Hour 3</w:t>
      </w:r>
    </w:p>
    <w:p w:rsidR="0C3A4E18" w:rsidP="77E3E058" w:rsidRDefault="0C3A4E18" w14:paraId="276B52F3" w14:textId="5DCB1B49">
      <w:pPr>
        <w:jc w:val="left"/>
      </w:pPr>
      <w:r w:rsidRPr="77E3E058" w:rsidR="0C3A4E18">
        <w:rPr>
          <w:rFonts w:ascii="Open Sans" w:hAnsi="Open Sans" w:eastAsia="Open Sans" w:cs="Open Sans"/>
          <w:b w:val="1"/>
          <w:bCs w:val="1"/>
          <w:noProof w:val="0"/>
          <w:sz w:val="22"/>
          <w:szCs w:val="22"/>
          <w:lang w:val="en-US"/>
        </w:rPr>
        <w:t>Task 1 – What’s a career? (15 mins)</w:t>
      </w:r>
    </w:p>
    <w:p w:rsidR="0C3A4E18" w:rsidP="77E3E058" w:rsidRDefault="0C3A4E18" w14:paraId="0E6D3CD7" w14:textId="50A00E5C">
      <w:pPr>
        <w:jc w:val="left"/>
      </w:pPr>
      <w:r w:rsidRPr="77E3E058" w:rsidR="0C3A4E18">
        <w:rPr>
          <w:rFonts w:ascii="Open Sans" w:hAnsi="Open Sans" w:eastAsia="Open Sans" w:cs="Open Sans"/>
          <w:noProof w:val="0"/>
          <w:sz w:val="22"/>
          <w:szCs w:val="22"/>
          <w:lang w:val="en-US"/>
        </w:rPr>
        <w:t xml:space="preserve">Without looking at the internet, list as many jobs as you can think of in the box below. Time yourself for </w:t>
      </w:r>
      <w:r w:rsidRPr="77E3E058" w:rsidR="0C3A4E18">
        <w:rPr>
          <w:rFonts w:ascii="Open Sans" w:hAnsi="Open Sans" w:eastAsia="Open Sans" w:cs="Open Sans"/>
          <w:b w:val="1"/>
          <w:bCs w:val="1"/>
          <w:noProof w:val="0"/>
          <w:sz w:val="22"/>
          <w:szCs w:val="22"/>
          <w:lang w:val="en-US"/>
        </w:rPr>
        <w:t>three minutes</w:t>
      </w:r>
      <w:r w:rsidRPr="77E3E058" w:rsidR="0C3A4E18">
        <w:rPr>
          <w:rFonts w:ascii="Open Sans" w:hAnsi="Open Sans" w:eastAsia="Open Sans" w:cs="Open Sans"/>
          <w:noProof w:val="0"/>
          <w:sz w:val="22"/>
          <w:szCs w:val="22"/>
          <w:lang w:val="en-US"/>
        </w:rPr>
        <w:t xml:space="preserve"> – ready, steady, go!</w:t>
      </w:r>
    </w:p>
    <w:p w:rsidR="0C3A4E18" w:rsidP="77E3E058" w:rsidRDefault="0C3A4E18" w14:paraId="55D2B179" w14:textId="4EBE0A05">
      <w:pPr>
        <w:jc w:val="left"/>
      </w:pPr>
      <w:r w:rsidRPr="77E3E058" w:rsidR="0C3A4E18">
        <w:rPr>
          <w:rFonts w:ascii="Open Sans" w:hAnsi="Open Sans" w:eastAsia="Open Sans" w:cs="Open Sans"/>
          <w:noProof w:val="0"/>
          <w:sz w:val="22"/>
          <w:szCs w:val="22"/>
          <w:lang w:val="en-US"/>
        </w:rPr>
        <w:t>Once you’ve finished, circle your top three choices from this list.</w:t>
      </w:r>
    </w:p>
    <w:tbl>
      <w:tblPr>
        <w:tblStyle w:val="TableGrid"/>
        <w:tblW w:w="0" w:type="auto"/>
        <w:tblLayout w:type="fixed"/>
        <w:tblLook w:val="04A0" w:firstRow="1" w:lastRow="0" w:firstColumn="1" w:lastColumn="0" w:noHBand="0" w:noVBand="1"/>
      </w:tblPr>
      <w:tblGrid>
        <w:gridCol w:w="9015"/>
      </w:tblGrid>
      <w:tr w:rsidR="77E3E058" w:rsidTr="77E3E058" w14:paraId="3CD53D35">
        <w:trPr>
          <w:trHeight w:val="4905"/>
        </w:trPr>
        <w:tc>
          <w:tcPr>
            <w:tcW w:w="9015" w:type="dxa"/>
            <w:tcBorders>
              <w:top w:val="single" w:sz="8"/>
              <w:left w:val="single" w:sz="8"/>
              <w:bottom w:val="single" w:sz="8"/>
              <w:right w:val="single" w:sz="8"/>
            </w:tcBorders>
            <w:tcMar>
              <w:left w:w="108" w:type="dxa"/>
              <w:right w:w="108" w:type="dxa"/>
            </w:tcMar>
            <w:vAlign w:val="top"/>
          </w:tcPr>
          <w:p w:rsidR="77E3E058" w:rsidRDefault="77E3E058" w14:paraId="1D7763E7" w14:textId="42907258">
            <w:r w:rsidRPr="77E3E058" w:rsidR="77E3E058">
              <w:rPr>
                <w:rFonts w:ascii="Open Sans" w:hAnsi="Open Sans" w:eastAsia="Open Sans" w:cs="Open Sans"/>
                <w:sz w:val="22"/>
                <w:szCs w:val="22"/>
              </w:rPr>
              <w:t xml:space="preserve"> </w:t>
            </w:r>
          </w:p>
        </w:tc>
      </w:tr>
    </w:tbl>
    <w:p w:rsidR="0C3A4E18" w:rsidP="77E3E058" w:rsidRDefault="0C3A4E18" w14:paraId="4CF99EB7" w14:textId="5DC40D80">
      <w:pPr>
        <w:spacing w:line="276" w:lineRule="auto"/>
        <w:jc w:val="left"/>
      </w:pPr>
      <w:r>
        <w:br/>
      </w:r>
    </w:p>
    <w:p w:rsidR="0C3A4E18" w:rsidP="77E3E058" w:rsidRDefault="0C3A4E18" w14:paraId="7F809CA8" w14:textId="001D82B9">
      <w:pPr>
        <w:spacing w:line="276" w:lineRule="auto"/>
        <w:jc w:val="left"/>
      </w:pPr>
      <w:r w:rsidRPr="77E3E058" w:rsidR="0C3A4E18">
        <w:rPr>
          <w:rFonts w:ascii="Open Sans" w:hAnsi="Open Sans" w:eastAsia="Open Sans" w:cs="Open Sans"/>
          <w:noProof w:val="0"/>
          <w:sz w:val="22"/>
          <w:szCs w:val="22"/>
          <w:lang w:val="en-US"/>
        </w:rPr>
        <w:t xml:space="preserve">Run a quick Google search for ‘career’. Write down or type up a quick definition </w:t>
      </w:r>
      <w:r w:rsidRPr="77E3E058" w:rsidR="0C3A4E18">
        <w:rPr>
          <w:rFonts w:ascii="Open Sans" w:hAnsi="Open Sans" w:eastAsia="Open Sans" w:cs="Open Sans"/>
          <w:b w:val="1"/>
          <w:bCs w:val="1"/>
          <w:noProof w:val="0"/>
          <w:sz w:val="22"/>
          <w:szCs w:val="22"/>
          <w:lang w:val="en-US"/>
        </w:rPr>
        <w:t>in your own words</w:t>
      </w:r>
      <w:r w:rsidRPr="77E3E058" w:rsidR="0C3A4E18">
        <w:rPr>
          <w:rFonts w:ascii="Open Sans" w:hAnsi="Open Sans" w:eastAsia="Open Sans" w:cs="Open Sans"/>
          <w:noProof w:val="0"/>
          <w:sz w:val="22"/>
          <w:szCs w:val="22"/>
          <w:lang w:val="en-US"/>
        </w:rPr>
        <w:t xml:space="preserve"> in the box below.</w:t>
      </w:r>
    </w:p>
    <w:tbl>
      <w:tblPr>
        <w:tblStyle w:val="TableGrid"/>
        <w:tblW w:w="0" w:type="auto"/>
        <w:tblLayout w:type="fixed"/>
        <w:tblLook w:val="04A0" w:firstRow="1" w:lastRow="0" w:firstColumn="1" w:lastColumn="0" w:noHBand="0" w:noVBand="1"/>
      </w:tblPr>
      <w:tblGrid>
        <w:gridCol w:w="1560"/>
        <w:gridCol w:w="7470"/>
      </w:tblGrid>
      <w:tr w:rsidR="77E3E058" w:rsidTr="77E3E058" w14:paraId="7A8A0C08">
        <w:trPr>
          <w:trHeight w:val="2430"/>
        </w:trPr>
        <w:tc>
          <w:tcPr>
            <w:tcW w:w="1560" w:type="dxa"/>
            <w:tcBorders>
              <w:top w:val="single" w:sz="8"/>
              <w:left w:val="single" w:sz="8"/>
              <w:bottom w:val="single" w:sz="8"/>
              <w:right w:val="single" w:sz="8"/>
            </w:tcBorders>
            <w:tcMar>
              <w:left w:w="108" w:type="dxa"/>
              <w:right w:w="108" w:type="dxa"/>
            </w:tcMar>
            <w:vAlign w:val="top"/>
          </w:tcPr>
          <w:p w:rsidR="77E3E058" w:rsidRDefault="77E3E058" w14:paraId="61D1D711" w14:textId="0383CB9E">
            <w:r w:rsidRPr="77E3E058" w:rsidR="77E3E058">
              <w:rPr>
                <w:rFonts w:ascii="Open Sans" w:hAnsi="Open Sans" w:eastAsia="Open Sans" w:cs="Open Sans"/>
                <w:sz w:val="22"/>
                <w:szCs w:val="22"/>
              </w:rPr>
              <w:t>Career:</w:t>
            </w:r>
          </w:p>
        </w:tc>
        <w:tc>
          <w:tcPr>
            <w:tcW w:w="7470" w:type="dxa"/>
            <w:tcBorders>
              <w:top w:val="single" w:sz="8"/>
              <w:left w:val="single" w:sz="8"/>
              <w:bottom w:val="single" w:sz="8"/>
              <w:right w:val="single" w:sz="8"/>
            </w:tcBorders>
            <w:tcMar>
              <w:left w:w="108" w:type="dxa"/>
              <w:right w:w="108" w:type="dxa"/>
            </w:tcMar>
            <w:vAlign w:val="top"/>
          </w:tcPr>
          <w:p w:rsidR="77E3E058" w:rsidRDefault="77E3E058" w14:paraId="4697CAAE" w14:textId="0BBCDFEB">
            <w:r w:rsidRPr="77E3E058" w:rsidR="77E3E058">
              <w:rPr>
                <w:rFonts w:ascii="Open Sans" w:hAnsi="Open Sans" w:eastAsia="Open Sans" w:cs="Open Sans"/>
                <w:sz w:val="22"/>
                <w:szCs w:val="22"/>
              </w:rPr>
              <w:t xml:space="preserve"> </w:t>
            </w:r>
          </w:p>
        </w:tc>
      </w:tr>
    </w:tbl>
    <w:p w:rsidR="0C3A4E18" w:rsidP="77E3E058" w:rsidRDefault="0C3A4E18" w14:paraId="2F02E096" w14:textId="3842576A">
      <w:pPr>
        <w:jc w:val="left"/>
      </w:pPr>
      <w:r w:rsidRPr="77E3E058" w:rsidR="0C3A4E18">
        <w:rPr>
          <w:rFonts w:ascii="Open Sans" w:hAnsi="Open Sans" w:eastAsia="Open Sans" w:cs="Open Sans"/>
          <w:noProof w:val="0"/>
          <w:sz w:val="22"/>
          <w:szCs w:val="22"/>
          <w:lang w:val="en-US"/>
        </w:rPr>
        <w:t xml:space="preserve"> </w:t>
      </w:r>
    </w:p>
    <w:p w:rsidR="0C3A4E18" w:rsidP="77E3E058" w:rsidRDefault="0C3A4E18" w14:paraId="37ACA23B" w14:textId="236AEE6E">
      <w:pPr>
        <w:jc w:val="left"/>
      </w:pPr>
      <w:r w:rsidRPr="77E3E058" w:rsidR="0C3A4E18">
        <w:rPr>
          <w:rFonts w:ascii="Open Sans" w:hAnsi="Open Sans" w:eastAsia="Open Sans" w:cs="Open Sans"/>
          <w:noProof w:val="0"/>
          <w:sz w:val="22"/>
          <w:szCs w:val="22"/>
          <w:lang w:val="en-US"/>
        </w:rPr>
        <w:t xml:space="preserve">Jobs and careers are often talked about in a similar way to each other – but what is the difference? </w:t>
      </w:r>
    </w:p>
    <w:p w:rsidR="77E3E058" w:rsidP="77E3E058" w:rsidRDefault="77E3E058" w14:paraId="4468C0D7" w14:textId="09FFB467">
      <w:pPr>
        <w:pStyle w:val="Normal"/>
        <w:jc w:val="left"/>
        <w:rPr>
          <w:rFonts w:ascii="Open Sans" w:hAnsi="Open Sans" w:eastAsia="Open Sans" w:cs="Open Sans"/>
          <w:noProof w:val="0"/>
          <w:sz w:val="22"/>
          <w:szCs w:val="22"/>
          <w:lang w:val="en-US"/>
        </w:rPr>
      </w:pPr>
    </w:p>
    <w:p w:rsidR="77E3E058" w:rsidP="77E3E058" w:rsidRDefault="77E3E058" w14:paraId="46C83F92" w14:textId="5517AAEE">
      <w:pPr>
        <w:pStyle w:val="Normal"/>
        <w:jc w:val="left"/>
        <w:rPr>
          <w:rFonts w:ascii="Open Sans" w:hAnsi="Open Sans" w:eastAsia="Open Sans" w:cs="Open Sans"/>
          <w:noProof w:val="0"/>
          <w:sz w:val="22"/>
          <w:szCs w:val="22"/>
          <w:lang w:val="en-US"/>
        </w:rPr>
      </w:pPr>
    </w:p>
    <w:p w:rsidR="77E3E058" w:rsidP="77E3E058" w:rsidRDefault="77E3E058" w14:paraId="66E8126A" w14:textId="60DE4D3D">
      <w:pPr>
        <w:pStyle w:val="Normal"/>
        <w:jc w:val="left"/>
        <w:rPr>
          <w:rFonts w:ascii="Open Sans" w:hAnsi="Open Sans" w:eastAsia="Open Sans" w:cs="Open Sans"/>
          <w:noProof w:val="0"/>
          <w:sz w:val="22"/>
          <w:szCs w:val="22"/>
          <w:lang w:val="en-US"/>
        </w:rPr>
      </w:pPr>
    </w:p>
    <w:p w:rsidR="0C3A4E18" w:rsidP="77E3E058" w:rsidRDefault="0C3A4E18" w14:paraId="59F46B38" w14:textId="11805935">
      <w:pPr>
        <w:jc w:val="left"/>
      </w:pPr>
      <w:r w:rsidRPr="77E3E058" w:rsidR="0C3A4E18">
        <w:rPr>
          <w:rFonts w:ascii="Open Sans" w:hAnsi="Open Sans" w:eastAsia="Open Sans" w:cs="Open Sans"/>
          <w:noProof w:val="0"/>
          <w:sz w:val="22"/>
          <w:szCs w:val="22"/>
          <w:lang w:val="en-US"/>
        </w:rPr>
        <w:t xml:space="preserve">Now search Google for ‘job’. Define it </w:t>
      </w:r>
      <w:r w:rsidRPr="77E3E058" w:rsidR="0C3A4E18">
        <w:rPr>
          <w:rFonts w:ascii="Open Sans" w:hAnsi="Open Sans" w:eastAsia="Open Sans" w:cs="Open Sans"/>
          <w:b w:val="1"/>
          <w:bCs w:val="1"/>
          <w:noProof w:val="0"/>
          <w:sz w:val="22"/>
          <w:szCs w:val="22"/>
          <w:lang w:val="en-US"/>
        </w:rPr>
        <w:t>in your own words</w:t>
      </w:r>
      <w:r w:rsidRPr="77E3E058" w:rsidR="0C3A4E18">
        <w:rPr>
          <w:rFonts w:ascii="Open Sans" w:hAnsi="Open Sans" w:eastAsia="Open Sans" w:cs="Open Sans"/>
          <w:noProof w:val="0"/>
          <w:sz w:val="22"/>
          <w:szCs w:val="22"/>
          <w:lang w:val="en-US"/>
        </w:rPr>
        <w:t xml:space="preserve"> in the box below, explaining how a job is different from a career.</w:t>
      </w:r>
    </w:p>
    <w:tbl>
      <w:tblPr>
        <w:tblStyle w:val="TableGrid"/>
        <w:tblW w:w="0" w:type="auto"/>
        <w:tblLayout w:type="fixed"/>
        <w:tblLook w:val="04A0" w:firstRow="1" w:lastRow="0" w:firstColumn="1" w:lastColumn="0" w:noHBand="0" w:noVBand="1"/>
      </w:tblPr>
      <w:tblGrid>
        <w:gridCol w:w="1560"/>
        <w:gridCol w:w="7470"/>
      </w:tblGrid>
      <w:tr w:rsidR="77E3E058" w:rsidTr="77E3E058" w14:paraId="0B8CF168">
        <w:trPr>
          <w:trHeight w:val="2190"/>
        </w:trPr>
        <w:tc>
          <w:tcPr>
            <w:tcW w:w="1560" w:type="dxa"/>
            <w:tcBorders>
              <w:top w:val="single" w:sz="8"/>
              <w:left w:val="single" w:sz="8"/>
              <w:bottom w:val="single" w:sz="8"/>
              <w:right w:val="single" w:sz="8"/>
            </w:tcBorders>
            <w:tcMar>
              <w:left w:w="108" w:type="dxa"/>
              <w:right w:w="108" w:type="dxa"/>
            </w:tcMar>
            <w:vAlign w:val="top"/>
          </w:tcPr>
          <w:p w:rsidR="77E3E058" w:rsidRDefault="77E3E058" w14:paraId="2939850A" w14:textId="0D6568CD">
            <w:r w:rsidRPr="77E3E058" w:rsidR="77E3E058">
              <w:rPr>
                <w:rFonts w:ascii="Open Sans" w:hAnsi="Open Sans" w:eastAsia="Open Sans" w:cs="Open Sans"/>
                <w:sz w:val="22"/>
                <w:szCs w:val="22"/>
              </w:rPr>
              <w:t>Job:</w:t>
            </w:r>
          </w:p>
        </w:tc>
        <w:tc>
          <w:tcPr>
            <w:tcW w:w="7470" w:type="dxa"/>
            <w:tcBorders>
              <w:top w:val="single" w:sz="8"/>
              <w:left w:val="single" w:sz="8"/>
              <w:bottom w:val="single" w:sz="8"/>
              <w:right w:val="single" w:sz="8"/>
            </w:tcBorders>
            <w:tcMar>
              <w:left w:w="108" w:type="dxa"/>
              <w:right w:w="108" w:type="dxa"/>
            </w:tcMar>
            <w:vAlign w:val="top"/>
          </w:tcPr>
          <w:p w:rsidR="77E3E058" w:rsidRDefault="77E3E058" w14:paraId="3ED28771" w14:textId="1D883F1D">
            <w:r w:rsidRPr="77E3E058" w:rsidR="77E3E058">
              <w:rPr>
                <w:rFonts w:ascii="Open Sans" w:hAnsi="Open Sans" w:eastAsia="Open Sans" w:cs="Open Sans"/>
                <w:sz w:val="22"/>
                <w:szCs w:val="22"/>
              </w:rPr>
              <w:t xml:space="preserve"> </w:t>
            </w:r>
          </w:p>
        </w:tc>
      </w:tr>
      <w:tr w:rsidR="77E3E058" w:rsidTr="77E3E058" w14:paraId="02222531">
        <w:trPr>
          <w:trHeight w:val="2115"/>
        </w:trPr>
        <w:tc>
          <w:tcPr>
            <w:tcW w:w="1560" w:type="dxa"/>
            <w:tcBorders>
              <w:top w:val="single" w:sz="8"/>
              <w:left w:val="single" w:sz="8"/>
              <w:bottom w:val="single" w:sz="8"/>
              <w:right w:val="single" w:sz="8"/>
            </w:tcBorders>
            <w:tcMar>
              <w:left w:w="108" w:type="dxa"/>
              <w:right w:w="108" w:type="dxa"/>
            </w:tcMar>
            <w:vAlign w:val="top"/>
          </w:tcPr>
          <w:p w:rsidR="77E3E058" w:rsidRDefault="77E3E058" w14:paraId="7C69627F" w14:textId="5233ED5E">
            <w:r w:rsidRPr="77E3E058" w:rsidR="77E3E058">
              <w:rPr>
                <w:rFonts w:ascii="Open Sans" w:hAnsi="Open Sans" w:eastAsia="Open Sans" w:cs="Open Sans"/>
                <w:sz w:val="22"/>
                <w:szCs w:val="22"/>
              </w:rPr>
              <w:t>How is a job different from a career?</w:t>
            </w:r>
          </w:p>
        </w:tc>
        <w:tc>
          <w:tcPr>
            <w:tcW w:w="7470" w:type="dxa"/>
            <w:tcBorders>
              <w:top w:val="single" w:sz="8"/>
              <w:left w:val="single" w:sz="8"/>
              <w:bottom w:val="single" w:sz="8"/>
              <w:right w:val="single" w:sz="8"/>
            </w:tcBorders>
            <w:tcMar>
              <w:left w:w="108" w:type="dxa"/>
              <w:right w:w="108" w:type="dxa"/>
            </w:tcMar>
            <w:vAlign w:val="top"/>
          </w:tcPr>
          <w:p w:rsidR="77E3E058" w:rsidRDefault="77E3E058" w14:paraId="026AAEED" w14:textId="06281451">
            <w:r w:rsidRPr="77E3E058" w:rsidR="77E3E058">
              <w:rPr>
                <w:rFonts w:ascii="Open Sans" w:hAnsi="Open Sans" w:eastAsia="Open Sans" w:cs="Open Sans"/>
                <w:sz w:val="22"/>
                <w:szCs w:val="22"/>
              </w:rPr>
              <w:t xml:space="preserve"> </w:t>
            </w:r>
          </w:p>
        </w:tc>
      </w:tr>
    </w:tbl>
    <w:p w:rsidR="0C3A4E18" w:rsidP="77E3E058" w:rsidRDefault="0C3A4E18" w14:paraId="0ABA01E2" w14:textId="044C7E40">
      <w:pPr>
        <w:jc w:val="left"/>
      </w:pPr>
      <w:r w:rsidRPr="77E3E058" w:rsidR="0C3A4E18">
        <w:rPr>
          <w:rFonts w:ascii="Open Sans" w:hAnsi="Open Sans" w:eastAsia="Open Sans" w:cs="Open Sans"/>
          <w:noProof w:val="0"/>
          <w:sz w:val="22"/>
          <w:szCs w:val="22"/>
          <w:lang w:val="en-US"/>
        </w:rPr>
        <w:t xml:space="preserve"> </w:t>
      </w:r>
    </w:p>
    <w:p w:rsidR="0C3A4E18" w:rsidP="77E3E058" w:rsidRDefault="0C3A4E18" w14:paraId="0CDA9342" w14:textId="3FCCAEB9">
      <w:pPr>
        <w:jc w:val="left"/>
      </w:pPr>
      <w:r w:rsidRPr="77E3E058" w:rsidR="0C3A4E18">
        <w:rPr>
          <w:rFonts w:ascii="Open Sans" w:hAnsi="Open Sans" w:eastAsia="Open Sans" w:cs="Open Sans"/>
          <w:noProof w:val="0"/>
          <w:sz w:val="22"/>
          <w:szCs w:val="22"/>
          <w:lang w:val="en-US"/>
        </w:rPr>
        <w:t>Some students in your class might already have a dream career in mind, but it is totally normal not to know what your dream job is too! Your dream job can be something that is flexible. It can simply act as a guide for your education choices, work experience, and research into the working world.</w:t>
      </w:r>
    </w:p>
    <w:p w:rsidR="0C3A4E18" w:rsidP="77E3E058" w:rsidRDefault="0C3A4E18" w14:paraId="51C86CCE" w14:textId="198CEAE8">
      <w:pPr>
        <w:jc w:val="left"/>
      </w:pPr>
      <w:r w:rsidRPr="77E3E058" w:rsidR="0C3A4E18">
        <w:rPr>
          <w:rFonts w:ascii="Open Sans" w:hAnsi="Open Sans" w:eastAsia="Open Sans" w:cs="Open Sans"/>
          <w:noProof w:val="0"/>
          <w:sz w:val="22"/>
          <w:szCs w:val="22"/>
          <w:lang w:val="en-US"/>
        </w:rPr>
        <w:t>This is why it is important to know where you can get information about possible career paths, and what your personal priorities are for future jobs!</w:t>
      </w:r>
    </w:p>
    <w:p w:rsidR="0C3A4E18" w:rsidP="77E3E058" w:rsidRDefault="0C3A4E18" w14:paraId="7D79E04F" w14:textId="23670A78">
      <w:pPr>
        <w:spacing w:line="276" w:lineRule="auto"/>
        <w:jc w:val="left"/>
      </w:pPr>
      <w:r>
        <w:br/>
      </w:r>
      <w:r w:rsidRPr="77E3E058" w:rsidR="0C3A4E18">
        <w:rPr>
          <w:rFonts w:ascii="Open Sans" w:hAnsi="Open Sans" w:eastAsia="Open Sans" w:cs="Open Sans"/>
          <w:noProof w:val="0"/>
          <w:sz w:val="22"/>
          <w:szCs w:val="22"/>
          <w:lang w:val="en-US"/>
        </w:rPr>
        <w:t xml:space="preserve">When you’re choosing a dream job, what do you consider? List </w:t>
      </w:r>
      <w:r w:rsidRPr="77E3E058" w:rsidR="0C3A4E18">
        <w:rPr>
          <w:rFonts w:ascii="Open Sans" w:hAnsi="Open Sans" w:eastAsia="Open Sans" w:cs="Open Sans"/>
          <w:b w:val="1"/>
          <w:bCs w:val="1"/>
          <w:noProof w:val="0"/>
          <w:sz w:val="22"/>
          <w:szCs w:val="22"/>
          <w:lang w:val="en-US"/>
        </w:rPr>
        <w:t>three</w:t>
      </w:r>
      <w:r w:rsidRPr="77E3E058" w:rsidR="0C3A4E18">
        <w:rPr>
          <w:rFonts w:ascii="Open Sans" w:hAnsi="Open Sans" w:eastAsia="Open Sans" w:cs="Open Sans"/>
          <w:noProof w:val="0"/>
          <w:sz w:val="22"/>
          <w:szCs w:val="22"/>
          <w:lang w:val="en-US"/>
        </w:rPr>
        <w:t xml:space="preserve"> of these things in the box below.</w:t>
      </w:r>
    </w:p>
    <w:p w:rsidR="0C3A4E18" w:rsidP="77E3E058" w:rsidRDefault="0C3A4E18" w14:paraId="15B50CF2" w14:textId="4F33600F">
      <w:pPr>
        <w:jc w:val="left"/>
      </w:pPr>
      <w:r w:rsidRPr="77E3E058" w:rsidR="0C3A4E18">
        <w:rPr>
          <w:rFonts w:ascii="Open Sans" w:hAnsi="Open Sans" w:eastAsia="Open Sans" w:cs="Open Sans"/>
          <w:i w:val="1"/>
          <w:iCs w:val="1"/>
          <w:noProof w:val="0"/>
          <w:sz w:val="22"/>
          <w:szCs w:val="22"/>
          <w:lang w:val="en-US"/>
        </w:rPr>
        <w:t>Hint:</w:t>
      </w:r>
      <w:r w:rsidRPr="77E3E058" w:rsidR="0C3A4E18">
        <w:rPr>
          <w:rFonts w:ascii="Open Sans" w:hAnsi="Open Sans" w:eastAsia="Open Sans" w:cs="Open Sans"/>
          <w:noProof w:val="0"/>
          <w:sz w:val="22"/>
          <w:szCs w:val="22"/>
          <w:lang w:val="en-US"/>
        </w:rPr>
        <w:t xml:space="preserve"> For instance, you might consider your best competencies (or soft skills) and which jobs will use these competencies.</w:t>
      </w:r>
    </w:p>
    <w:tbl>
      <w:tblPr>
        <w:tblStyle w:val="TableGrid"/>
        <w:tblW w:w="0" w:type="auto"/>
        <w:tblLayout w:type="fixed"/>
        <w:tblLook w:val="04A0" w:firstRow="1" w:lastRow="0" w:firstColumn="1" w:lastColumn="0" w:noHBand="0" w:noVBand="1"/>
      </w:tblPr>
      <w:tblGrid>
        <w:gridCol w:w="9015"/>
      </w:tblGrid>
      <w:tr w:rsidR="77E3E058" w:rsidTr="77E3E058" w14:paraId="777CB6CD">
        <w:trPr>
          <w:trHeight w:val="3165"/>
        </w:trPr>
        <w:tc>
          <w:tcPr>
            <w:tcW w:w="9015" w:type="dxa"/>
            <w:tcBorders>
              <w:top w:val="single" w:sz="8"/>
              <w:left w:val="single" w:sz="8"/>
              <w:bottom w:val="single" w:sz="8"/>
              <w:right w:val="single" w:sz="8"/>
            </w:tcBorders>
            <w:tcMar>
              <w:left w:w="108" w:type="dxa"/>
              <w:right w:w="108" w:type="dxa"/>
            </w:tcMar>
            <w:vAlign w:val="top"/>
          </w:tcPr>
          <w:p w:rsidR="77E3E058" w:rsidRDefault="77E3E058" w14:paraId="162E27E7" w14:textId="08FF26A5">
            <w:r w:rsidRPr="77E3E058" w:rsidR="77E3E058">
              <w:rPr>
                <w:rFonts w:ascii="Open Sans" w:hAnsi="Open Sans" w:eastAsia="Open Sans" w:cs="Open Sans"/>
                <w:sz w:val="22"/>
                <w:szCs w:val="22"/>
              </w:rPr>
              <w:t>1.</w:t>
            </w:r>
          </w:p>
          <w:p w:rsidR="77E3E058" w:rsidRDefault="77E3E058" w14:paraId="13AFB341" w14:textId="12960427">
            <w:r w:rsidRPr="77E3E058" w:rsidR="77E3E058">
              <w:rPr>
                <w:rFonts w:ascii="Open Sans" w:hAnsi="Open Sans" w:eastAsia="Open Sans" w:cs="Open Sans"/>
                <w:sz w:val="22"/>
                <w:szCs w:val="22"/>
              </w:rPr>
              <w:t xml:space="preserve"> </w:t>
            </w:r>
          </w:p>
          <w:p w:rsidR="77E3E058" w:rsidRDefault="77E3E058" w14:paraId="529FF8A2" w14:textId="1374A072">
            <w:r w:rsidRPr="77E3E058" w:rsidR="77E3E058">
              <w:rPr>
                <w:rFonts w:ascii="Open Sans" w:hAnsi="Open Sans" w:eastAsia="Open Sans" w:cs="Open Sans"/>
                <w:sz w:val="22"/>
                <w:szCs w:val="22"/>
              </w:rPr>
              <w:t>2.</w:t>
            </w:r>
          </w:p>
          <w:p w:rsidR="77E3E058" w:rsidRDefault="77E3E058" w14:paraId="501B9172" w14:textId="77C4D257">
            <w:r w:rsidRPr="77E3E058" w:rsidR="77E3E058">
              <w:rPr>
                <w:rFonts w:ascii="Open Sans" w:hAnsi="Open Sans" w:eastAsia="Open Sans" w:cs="Open Sans"/>
                <w:sz w:val="22"/>
                <w:szCs w:val="22"/>
              </w:rPr>
              <w:t xml:space="preserve"> </w:t>
            </w:r>
          </w:p>
          <w:p w:rsidR="77E3E058" w:rsidRDefault="77E3E058" w14:paraId="69B82D93" w14:textId="66E14AC5">
            <w:r w:rsidRPr="77E3E058" w:rsidR="77E3E058">
              <w:rPr>
                <w:rFonts w:ascii="Open Sans" w:hAnsi="Open Sans" w:eastAsia="Open Sans" w:cs="Open Sans"/>
                <w:sz w:val="22"/>
                <w:szCs w:val="22"/>
              </w:rPr>
              <w:t>3.</w:t>
            </w:r>
          </w:p>
        </w:tc>
      </w:tr>
    </w:tbl>
    <w:p w:rsidR="0C3A4E18" w:rsidP="77E3E058" w:rsidRDefault="0C3A4E18" w14:paraId="5A75EB2F" w14:textId="281F756A">
      <w:pPr>
        <w:jc w:val="left"/>
      </w:pPr>
      <w:r w:rsidRPr="77E3E058" w:rsidR="0C3A4E18">
        <w:rPr>
          <w:rFonts w:ascii="Open Sans" w:hAnsi="Open Sans" w:eastAsia="Open Sans" w:cs="Open Sans"/>
          <w:b w:val="1"/>
          <w:bCs w:val="1"/>
          <w:noProof w:val="0"/>
          <w:sz w:val="22"/>
          <w:szCs w:val="22"/>
          <w:lang w:val="en-US"/>
        </w:rPr>
        <w:t xml:space="preserve"> </w:t>
      </w:r>
    </w:p>
    <w:p w:rsidR="77E3E058" w:rsidP="77E3E058" w:rsidRDefault="77E3E058" w14:paraId="63CADF87" w14:textId="23C7096D">
      <w:pPr>
        <w:jc w:val="left"/>
        <w:rPr>
          <w:rFonts w:ascii="Open Sans" w:hAnsi="Open Sans" w:eastAsia="Open Sans" w:cs="Open Sans"/>
          <w:b w:val="1"/>
          <w:bCs w:val="1"/>
          <w:noProof w:val="0"/>
          <w:sz w:val="22"/>
          <w:szCs w:val="22"/>
          <w:lang w:val="en-US"/>
        </w:rPr>
      </w:pPr>
    </w:p>
    <w:p w:rsidR="77E3E058" w:rsidP="77E3E058" w:rsidRDefault="77E3E058" w14:paraId="573DBBAB" w14:textId="1DEC69D7">
      <w:pPr>
        <w:jc w:val="left"/>
        <w:rPr>
          <w:rFonts w:ascii="Open Sans" w:hAnsi="Open Sans" w:eastAsia="Open Sans" w:cs="Open Sans"/>
          <w:b w:val="1"/>
          <w:bCs w:val="1"/>
          <w:noProof w:val="0"/>
          <w:sz w:val="22"/>
          <w:szCs w:val="22"/>
          <w:lang w:val="en-US"/>
        </w:rPr>
      </w:pPr>
    </w:p>
    <w:p w:rsidR="77E3E058" w:rsidP="77E3E058" w:rsidRDefault="77E3E058" w14:paraId="6B4B40A0" w14:textId="01DC6BC5">
      <w:pPr>
        <w:jc w:val="left"/>
        <w:rPr>
          <w:rFonts w:ascii="Open Sans" w:hAnsi="Open Sans" w:eastAsia="Open Sans" w:cs="Open Sans"/>
          <w:b w:val="1"/>
          <w:bCs w:val="1"/>
          <w:noProof w:val="0"/>
          <w:sz w:val="22"/>
          <w:szCs w:val="22"/>
          <w:lang w:val="en-US"/>
        </w:rPr>
      </w:pPr>
    </w:p>
    <w:p w:rsidR="77E3E058" w:rsidP="77E3E058" w:rsidRDefault="77E3E058" w14:paraId="004CBB9F" w14:textId="7F7E245D">
      <w:pPr>
        <w:jc w:val="left"/>
        <w:rPr>
          <w:rFonts w:ascii="Open Sans" w:hAnsi="Open Sans" w:eastAsia="Open Sans" w:cs="Open Sans"/>
          <w:b w:val="1"/>
          <w:bCs w:val="1"/>
          <w:noProof w:val="0"/>
          <w:sz w:val="22"/>
          <w:szCs w:val="22"/>
          <w:lang w:val="en-US"/>
        </w:rPr>
      </w:pPr>
    </w:p>
    <w:p w:rsidR="0C3A4E18" w:rsidP="77E3E058" w:rsidRDefault="0C3A4E18" w14:paraId="0940BC8E" w14:textId="7F49CA97">
      <w:pPr>
        <w:jc w:val="left"/>
      </w:pPr>
      <w:r w:rsidRPr="77E3E058" w:rsidR="0C3A4E18">
        <w:rPr>
          <w:rFonts w:ascii="Open Sans" w:hAnsi="Open Sans" w:eastAsia="Open Sans" w:cs="Open Sans"/>
          <w:b w:val="1"/>
          <w:bCs w:val="1"/>
          <w:noProof w:val="0"/>
          <w:sz w:val="22"/>
          <w:szCs w:val="22"/>
          <w:lang w:val="en-US"/>
        </w:rPr>
        <w:t>Task 2 – Treasure hunt! (15 mins)</w:t>
      </w:r>
    </w:p>
    <w:p w:rsidR="0C3A4E18" w:rsidP="77E3E058" w:rsidRDefault="0C3A4E18" w14:paraId="07D670E2" w14:textId="4D3F83A6">
      <w:pPr>
        <w:jc w:val="left"/>
      </w:pPr>
      <w:r w:rsidRPr="77E3E058" w:rsidR="0C3A4E18">
        <w:rPr>
          <w:rFonts w:ascii="Open Sans" w:hAnsi="Open Sans" w:eastAsia="Open Sans" w:cs="Open Sans"/>
          <w:noProof w:val="0"/>
          <w:sz w:val="22"/>
          <w:szCs w:val="22"/>
          <w:lang w:val="en-US"/>
        </w:rPr>
        <w:t xml:space="preserve">The Unifrog Careers library can help you learn about different career paths in a number of ways. </w:t>
      </w:r>
    </w:p>
    <w:p w:rsidR="0C3A4E18" w:rsidP="77E3E058" w:rsidRDefault="0C3A4E18" w14:paraId="29A8BAFC" w14:textId="1B70CF03">
      <w:pPr>
        <w:jc w:val="left"/>
      </w:pPr>
      <w:r>
        <w:br/>
      </w:r>
      <w:r w:rsidRPr="77E3E058" w:rsidR="0C3A4E18">
        <w:rPr>
          <w:rFonts w:ascii="Open Sans" w:hAnsi="Open Sans" w:eastAsia="Open Sans" w:cs="Open Sans"/>
          <w:noProof w:val="0"/>
          <w:sz w:val="22"/>
          <w:szCs w:val="22"/>
          <w:lang w:val="en-US"/>
        </w:rPr>
        <w:t>Log into your account and click on the Careers library.</w:t>
      </w:r>
    </w:p>
    <w:p w:rsidR="0C3A4E18" w:rsidP="77E3E058" w:rsidRDefault="0C3A4E18" w14:paraId="4776422A" w14:textId="35D1E919">
      <w:pPr>
        <w:jc w:val="left"/>
      </w:pPr>
      <w:r w:rsidRPr="77E3E058" w:rsidR="0C3A4E18">
        <w:rPr>
          <w:rFonts w:ascii="Open Sans" w:hAnsi="Open Sans" w:eastAsia="Open Sans" w:cs="Open Sans"/>
          <w:noProof w:val="0"/>
          <w:sz w:val="22"/>
          <w:szCs w:val="22"/>
          <w:lang w:val="en-US"/>
        </w:rPr>
        <w:t xml:space="preserve"> </w:t>
      </w:r>
    </w:p>
    <w:p w:rsidR="0C3A4E18" w:rsidP="77E3E058" w:rsidRDefault="0C3A4E18" w14:paraId="232B6A0F" w14:textId="0CFF1D87">
      <w:pPr>
        <w:jc w:val="left"/>
      </w:pPr>
      <w:r w:rsidRPr="77E3E058" w:rsidR="0C3A4E18">
        <w:rPr>
          <w:rFonts w:ascii="Open Sans" w:hAnsi="Open Sans" w:eastAsia="Open Sans" w:cs="Open Sans"/>
          <w:noProof w:val="0"/>
          <w:sz w:val="22"/>
          <w:szCs w:val="22"/>
          <w:lang w:val="en-US"/>
        </w:rPr>
        <w:t>The library will let you:</w:t>
      </w:r>
    </w:p>
    <w:p w:rsidR="0C3A4E18" w:rsidP="77E3E058" w:rsidRDefault="0C3A4E18" w14:paraId="18D6E64A" w14:textId="49605517">
      <w:pPr>
        <w:pStyle w:val="ListParagraph"/>
        <w:numPr>
          <w:ilvl w:val="0"/>
          <w:numId w:val="1"/>
        </w:numPr>
        <w:jc w:val="left"/>
        <w:rPr>
          <w:rFonts w:ascii="Open Sans" w:hAnsi="Open Sans" w:eastAsia="Open Sans" w:cs="Open Sans"/>
          <w:noProof w:val="0"/>
          <w:sz w:val="22"/>
          <w:szCs w:val="22"/>
          <w:lang w:val="en-US"/>
        </w:rPr>
      </w:pPr>
      <w:r w:rsidRPr="77E3E058" w:rsidR="0C3A4E18">
        <w:rPr>
          <w:rFonts w:ascii="Open Sans" w:hAnsi="Open Sans" w:eastAsia="Open Sans" w:cs="Open Sans"/>
          <w:noProof w:val="0"/>
          <w:sz w:val="22"/>
          <w:szCs w:val="22"/>
          <w:lang w:val="en-US"/>
        </w:rPr>
        <w:t>Filter jobs by school subject, career area, and theme</w:t>
      </w:r>
    </w:p>
    <w:p w:rsidR="0C3A4E18" w:rsidP="77E3E058" w:rsidRDefault="0C3A4E18" w14:paraId="59E046F7" w14:textId="2775C3BF">
      <w:pPr>
        <w:pStyle w:val="ListParagraph"/>
        <w:numPr>
          <w:ilvl w:val="0"/>
          <w:numId w:val="1"/>
        </w:numPr>
        <w:jc w:val="left"/>
        <w:rPr>
          <w:rFonts w:ascii="Open Sans" w:hAnsi="Open Sans" w:eastAsia="Open Sans" w:cs="Open Sans"/>
          <w:noProof w:val="0"/>
          <w:sz w:val="22"/>
          <w:szCs w:val="22"/>
          <w:lang w:val="en-US"/>
        </w:rPr>
      </w:pPr>
      <w:r w:rsidRPr="77E3E058" w:rsidR="0C3A4E18">
        <w:rPr>
          <w:rFonts w:ascii="Open Sans" w:hAnsi="Open Sans" w:eastAsia="Open Sans" w:cs="Open Sans"/>
          <w:noProof w:val="0"/>
          <w:sz w:val="22"/>
          <w:szCs w:val="22"/>
          <w:lang w:val="en-US"/>
        </w:rPr>
        <w:t>Search by keyword and school subject</w:t>
      </w:r>
    </w:p>
    <w:p w:rsidR="0C3A4E18" w:rsidP="77E3E058" w:rsidRDefault="0C3A4E18" w14:paraId="7E2B70BF" w14:textId="2DB31FDF">
      <w:pPr>
        <w:pStyle w:val="ListParagraph"/>
        <w:numPr>
          <w:ilvl w:val="0"/>
          <w:numId w:val="1"/>
        </w:numPr>
        <w:jc w:val="left"/>
        <w:rPr>
          <w:rFonts w:ascii="Open Sans" w:hAnsi="Open Sans" w:eastAsia="Open Sans" w:cs="Open Sans"/>
          <w:noProof w:val="0"/>
          <w:sz w:val="22"/>
          <w:szCs w:val="22"/>
          <w:lang w:val="en-US"/>
        </w:rPr>
      </w:pPr>
      <w:r w:rsidRPr="77E3E058" w:rsidR="0C3A4E18">
        <w:rPr>
          <w:rFonts w:ascii="Open Sans" w:hAnsi="Open Sans" w:eastAsia="Open Sans" w:cs="Open Sans"/>
          <w:noProof w:val="0"/>
          <w:sz w:val="22"/>
          <w:szCs w:val="22"/>
          <w:lang w:val="en-US"/>
        </w:rPr>
        <w:t>See job profiles based on your personality and interest quiz results</w:t>
      </w:r>
      <w:r>
        <w:br/>
      </w:r>
      <w:r w:rsidRPr="77E3E058" w:rsidR="0C3A4E18">
        <w:rPr>
          <w:rFonts w:ascii="Open Sans" w:hAnsi="Open Sans" w:eastAsia="Open Sans" w:cs="Open Sans"/>
          <w:noProof w:val="0"/>
          <w:sz w:val="22"/>
          <w:szCs w:val="22"/>
          <w:lang w:val="en-US"/>
        </w:rPr>
        <w:t xml:space="preserve"> </w:t>
      </w:r>
    </w:p>
    <w:p w:rsidR="0C3A4E18" w:rsidP="77E3E058" w:rsidRDefault="0C3A4E18" w14:paraId="5B97B40B" w14:textId="7EB03DB0">
      <w:pPr>
        <w:jc w:val="left"/>
      </w:pPr>
      <w:r w:rsidRPr="77E3E058" w:rsidR="0C3A4E18">
        <w:rPr>
          <w:rFonts w:ascii="Open Sans" w:hAnsi="Open Sans" w:eastAsia="Open Sans" w:cs="Open Sans"/>
          <w:noProof w:val="0"/>
          <w:sz w:val="22"/>
          <w:szCs w:val="22"/>
          <w:lang w:val="en-US"/>
        </w:rPr>
        <w:t>Use these filters and search tools to complete the treasure hunt!</w:t>
      </w:r>
    </w:p>
    <w:tbl>
      <w:tblPr>
        <w:tblStyle w:val="TableGrid"/>
        <w:tblW w:w="0" w:type="auto"/>
        <w:tblLayout w:type="fixed"/>
        <w:tblLook w:val="04A0" w:firstRow="1" w:lastRow="0" w:firstColumn="1" w:lastColumn="0" w:noHBand="0" w:noVBand="1"/>
      </w:tblPr>
      <w:tblGrid>
        <w:gridCol w:w="9015"/>
      </w:tblGrid>
      <w:tr w:rsidR="77E3E058" w:rsidTr="77E3E058" w14:paraId="7F7FEAB1">
        <w:trPr>
          <w:trHeight w:val="300"/>
        </w:trPr>
        <w:tc>
          <w:tcPr>
            <w:tcW w:w="9015" w:type="dxa"/>
            <w:tcBorders>
              <w:top w:val="single" w:sz="8"/>
              <w:left w:val="single" w:sz="8"/>
              <w:bottom w:val="single" w:sz="8"/>
              <w:right w:val="single" w:sz="8"/>
            </w:tcBorders>
            <w:tcMar>
              <w:left w:w="108" w:type="dxa"/>
              <w:right w:w="108" w:type="dxa"/>
            </w:tcMar>
            <w:vAlign w:val="top"/>
          </w:tcPr>
          <w:p w:rsidR="77E3E058" w:rsidRDefault="77E3E058" w14:paraId="0B624EF8" w14:textId="3D32576A">
            <w:r w:rsidRPr="77E3E058" w:rsidR="77E3E058">
              <w:rPr>
                <w:rFonts w:ascii="Open Sans" w:hAnsi="Open Sans" w:eastAsia="Open Sans" w:cs="Open Sans"/>
                <w:sz w:val="22"/>
                <w:szCs w:val="22"/>
              </w:rPr>
              <w:t>A. If you’re good at aiming high, and you’re keen to work in hospitality, tourism, and sport, what jobs might be a good fit for you?</w:t>
            </w:r>
          </w:p>
          <w:p w:rsidR="77E3E058" w:rsidRDefault="77E3E058" w14:paraId="63D6EC2F" w14:textId="486706ED">
            <w:r w:rsidRPr="77E3E058" w:rsidR="77E3E058">
              <w:rPr>
                <w:rFonts w:ascii="Open Sans" w:hAnsi="Open Sans" w:eastAsia="Open Sans" w:cs="Open Sans"/>
                <w:sz w:val="22"/>
                <w:szCs w:val="22"/>
              </w:rPr>
              <w:t>1.</w:t>
            </w:r>
          </w:p>
          <w:p w:rsidR="77E3E058" w:rsidRDefault="77E3E058" w14:paraId="423EF698" w14:textId="1764CD39">
            <w:r w:rsidRPr="77E3E058" w:rsidR="77E3E058">
              <w:rPr>
                <w:rFonts w:ascii="Open Sans" w:hAnsi="Open Sans" w:eastAsia="Open Sans" w:cs="Open Sans"/>
                <w:sz w:val="22"/>
                <w:szCs w:val="22"/>
              </w:rPr>
              <w:t>2.</w:t>
            </w:r>
          </w:p>
        </w:tc>
      </w:tr>
      <w:tr w:rsidR="77E3E058" w:rsidTr="77E3E058" w14:paraId="766BECEF">
        <w:trPr>
          <w:trHeight w:val="300"/>
        </w:trPr>
        <w:tc>
          <w:tcPr>
            <w:tcW w:w="9015" w:type="dxa"/>
            <w:tcBorders>
              <w:top w:val="single" w:sz="8"/>
              <w:left w:val="single" w:sz="8"/>
              <w:bottom w:val="single" w:sz="8"/>
              <w:right w:val="single" w:sz="8"/>
            </w:tcBorders>
            <w:tcMar>
              <w:left w:w="108" w:type="dxa"/>
              <w:right w:w="108" w:type="dxa"/>
            </w:tcMar>
            <w:vAlign w:val="top"/>
          </w:tcPr>
          <w:p w:rsidR="77E3E058" w:rsidRDefault="77E3E058" w14:paraId="02BEC85B" w14:textId="1099D313">
            <w:r w:rsidRPr="77E3E058" w:rsidR="77E3E058">
              <w:rPr>
                <w:rFonts w:ascii="Open Sans" w:hAnsi="Open Sans" w:eastAsia="Open Sans" w:cs="Open Sans"/>
                <w:sz w:val="22"/>
                <w:szCs w:val="22"/>
              </w:rPr>
              <w:t>B. Name two skills you should have as a personal trainer?</w:t>
            </w:r>
          </w:p>
          <w:p w:rsidR="77E3E058" w:rsidRDefault="77E3E058" w14:paraId="2A68214C" w14:textId="1A8E0833">
            <w:r w:rsidRPr="77E3E058" w:rsidR="77E3E058">
              <w:rPr>
                <w:rFonts w:ascii="Open Sans" w:hAnsi="Open Sans" w:eastAsia="Open Sans" w:cs="Open Sans"/>
                <w:sz w:val="22"/>
                <w:szCs w:val="22"/>
              </w:rPr>
              <w:t>1.</w:t>
            </w:r>
          </w:p>
          <w:p w:rsidR="77E3E058" w:rsidRDefault="77E3E058" w14:paraId="6106980D" w14:textId="5D453074">
            <w:r w:rsidRPr="77E3E058" w:rsidR="77E3E058">
              <w:rPr>
                <w:rFonts w:ascii="Open Sans" w:hAnsi="Open Sans" w:eastAsia="Open Sans" w:cs="Open Sans"/>
                <w:sz w:val="22"/>
                <w:szCs w:val="22"/>
              </w:rPr>
              <w:t>2.</w:t>
            </w:r>
          </w:p>
        </w:tc>
      </w:tr>
      <w:tr w:rsidR="77E3E058" w:rsidTr="77E3E058" w14:paraId="1F5FEC2D">
        <w:trPr>
          <w:trHeight w:val="300"/>
        </w:trPr>
        <w:tc>
          <w:tcPr>
            <w:tcW w:w="9015" w:type="dxa"/>
            <w:tcBorders>
              <w:top w:val="single" w:sz="8"/>
              <w:left w:val="single" w:sz="8"/>
              <w:bottom w:val="single" w:sz="8"/>
              <w:right w:val="single" w:sz="8"/>
            </w:tcBorders>
            <w:tcMar>
              <w:left w:w="108" w:type="dxa"/>
              <w:right w:w="108" w:type="dxa"/>
            </w:tcMar>
            <w:vAlign w:val="top"/>
          </w:tcPr>
          <w:p w:rsidR="77E3E058" w:rsidRDefault="77E3E058" w14:paraId="3266E358" w14:textId="4147C249">
            <w:r w:rsidRPr="77E3E058" w:rsidR="77E3E058">
              <w:rPr>
                <w:rFonts w:ascii="Open Sans" w:hAnsi="Open Sans" w:eastAsia="Open Sans" w:cs="Open Sans"/>
                <w:sz w:val="22"/>
                <w:szCs w:val="22"/>
              </w:rPr>
              <w:t>C. If you have a strong interest in helping your community, and you’re thinking about career in arts and media, what might be a perfect job for you?</w:t>
            </w:r>
          </w:p>
          <w:p w:rsidR="77E3E058" w:rsidRDefault="77E3E058" w14:paraId="2633EB2A" w14:textId="4C3886DA">
            <w:r w:rsidRPr="77E3E058" w:rsidR="77E3E058">
              <w:rPr>
                <w:rFonts w:ascii="Open Sans" w:hAnsi="Open Sans" w:eastAsia="Open Sans" w:cs="Open Sans"/>
                <w:sz w:val="22"/>
                <w:szCs w:val="22"/>
              </w:rPr>
              <w:t xml:space="preserve"> </w:t>
            </w:r>
          </w:p>
          <w:p w:rsidR="77E3E058" w:rsidRDefault="77E3E058" w14:paraId="36267D43" w14:textId="370FCAA1">
            <w:r w:rsidRPr="77E3E058" w:rsidR="77E3E058">
              <w:rPr>
                <w:rFonts w:ascii="Open Sans" w:hAnsi="Open Sans" w:eastAsia="Open Sans" w:cs="Open Sans"/>
                <w:sz w:val="22"/>
                <w:szCs w:val="22"/>
              </w:rPr>
              <w:t xml:space="preserve"> </w:t>
            </w:r>
          </w:p>
        </w:tc>
      </w:tr>
      <w:tr w:rsidR="77E3E058" w:rsidTr="77E3E058" w14:paraId="3F46ABAD">
        <w:trPr>
          <w:trHeight w:val="300"/>
        </w:trPr>
        <w:tc>
          <w:tcPr>
            <w:tcW w:w="9015" w:type="dxa"/>
            <w:tcBorders>
              <w:top w:val="single" w:sz="8"/>
              <w:left w:val="single" w:sz="8"/>
              <w:bottom w:val="single" w:sz="8"/>
              <w:right w:val="single" w:sz="8"/>
            </w:tcBorders>
            <w:tcMar>
              <w:left w:w="108" w:type="dxa"/>
              <w:right w:w="108" w:type="dxa"/>
            </w:tcMar>
            <w:vAlign w:val="top"/>
          </w:tcPr>
          <w:p w:rsidR="77E3E058" w:rsidRDefault="77E3E058" w14:paraId="0F1CC1B1" w14:textId="0F10114A">
            <w:r w:rsidRPr="77E3E058" w:rsidR="77E3E058">
              <w:rPr>
                <w:rFonts w:ascii="Open Sans" w:hAnsi="Open Sans" w:eastAsia="Open Sans" w:cs="Open Sans"/>
                <w:sz w:val="22"/>
                <w:szCs w:val="22"/>
              </w:rPr>
              <w:t>D. Do you need a degree to be a clinical scientist? If so, what degree subject could you choose?</w:t>
            </w:r>
          </w:p>
          <w:p w:rsidR="77E3E058" w:rsidRDefault="77E3E058" w14:paraId="71811933" w14:textId="72A1BF80">
            <w:r w:rsidRPr="77E3E058" w:rsidR="77E3E058">
              <w:rPr>
                <w:rFonts w:ascii="Open Sans" w:hAnsi="Open Sans" w:eastAsia="Open Sans" w:cs="Open Sans"/>
                <w:sz w:val="22"/>
                <w:szCs w:val="22"/>
              </w:rPr>
              <w:t xml:space="preserve"> </w:t>
            </w:r>
          </w:p>
          <w:p w:rsidR="77E3E058" w:rsidRDefault="77E3E058" w14:paraId="063A92D0" w14:textId="2AF95DA0">
            <w:r w:rsidRPr="77E3E058" w:rsidR="77E3E058">
              <w:rPr>
                <w:rFonts w:ascii="Open Sans" w:hAnsi="Open Sans" w:eastAsia="Open Sans" w:cs="Open Sans"/>
                <w:sz w:val="22"/>
                <w:szCs w:val="22"/>
              </w:rPr>
              <w:t xml:space="preserve"> </w:t>
            </w:r>
          </w:p>
        </w:tc>
      </w:tr>
      <w:tr w:rsidR="77E3E058" w:rsidTr="77E3E058" w14:paraId="31647323">
        <w:trPr>
          <w:trHeight w:val="300"/>
        </w:trPr>
        <w:tc>
          <w:tcPr>
            <w:tcW w:w="9015" w:type="dxa"/>
            <w:tcBorders>
              <w:top w:val="single" w:sz="8"/>
              <w:left w:val="single" w:sz="8"/>
              <w:bottom w:val="single" w:sz="8"/>
              <w:right w:val="single" w:sz="8"/>
            </w:tcBorders>
            <w:tcMar>
              <w:left w:w="108" w:type="dxa"/>
              <w:right w:w="108" w:type="dxa"/>
            </w:tcMar>
            <w:vAlign w:val="top"/>
          </w:tcPr>
          <w:p w:rsidR="77E3E058" w:rsidRDefault="77E3E058" w14:paraId="5A2C5682" w14:textId="684C45F5">
            <w:r w:rsidRPr="77E3E058" w:rsidR="77E3E058">
              <w:rPr>
                <w:rFonts w:ascii="Open Sans" w:hAnsi="Open Sans" w:eastAsia="Open Sans" w:cs="Open Sans"/>
                <w:sz w:val="22"/>
                <w:szCs w:val="22"/>
              </w:rPr>
              <w:t>E. Imagine you want to be an astronaut, but are not sure. What similar career paths might you choose?</w:t>
            </w:r>
          </w:p>
          <w:p w:rsidR="77E3E058" w:rsidRDefault="77E3E058" w14:paraId="18E3663F" w14:textId="34340716">
            <w:r w:rsidRPr="77E3E058" w:rsidR="77E3E058">
              <w:rPr>
                <w:rFonts w:ascii="Open Sans" w:hAnsi="Open Sans" w:eastAsia="Open Sans" w:cs="Open Sans"/>
                <w:sz w:val="22"/>
                <w:szCs w:val="22"/>
              </w:rPr>
              <w:t xml:space="preserve"> </w:t>
            </w:r>
          </w:p>
          <w:p w:rsidR="77E3E058" w:rsidRDefault="77E3E058" w14:paraId="7DAF6E4F" w14:textId="3060D417">
            <w:r w:rsidRPr="77E3E058" w:rsidR="77E3E058">
              <w:rPr>
                <w:rFonts w:ascii="Open Sans" w:hAnsi="Open Sans" w:eastAsia="Open Sans" w:cs="Open Sans"/>
                <w:sz w:val="22"/>
                <w:szCs w:val="22"/>
              </w:rPr>
              <w:t xml:space="preserve"> </w:t>
            </w:r>
          </w:p>
        </w:tc>
      </w:tr>
    </w:tbl>
    <w:p w:rsidR="0C3A4E18" w:rsidP="77E3E058" w:rsidRDefault="0C3A4E18" w14:paraId="6696896E" w14:textId="75F4CB0C">
      <w:pPr>
        <w:jc w:val="left"/>
      </w:pPr>
      <w:r w:rsidRPr="77E3E058" w:rsidR="0C3A4E18">
        <w:rPr>
          <w:rFonts w:ascii="Open Sans" w:hAnsi="Open Sans" w:eastAsia="Open Sans" w:cs="Open Sans"/>
          <w:b w:val="1"/>
          <w:bCs w:val="1"/>
          <w:noProof w:val="0"/>
          <w:sz w:val="22"/>
          <w:szCs w:val="22"/>
          <w:lang w:val="en-US"/>
        </w:rPr>
        <w:t xml:space="preserve"> </w:t>
      </w:r>
    </w:p>
    <w:p w:rsidR="0C3A4E18" w:rsidP="77E3E058" w:rsidRDefault="0C3A4E18" w14:paraId="46B7904B" w14:textId="271B92BA">
      <w:pPr>
        <w:jc w:val="left"/>
      </w:pPr>
      <w:r w:rsidRPr="77E3E058" w:rsidR="0C3A4E18">
        <w:rPr>
          <w:rFonts w:ascii="Open Sans" w:hAnsi="Open Sans" w:eastAsia="Open Sans" w:cs="Open Sans"/>
          <w:b w:val="1"/>
          <w:bCs w:val="1"/>
          <w:noProof w:val="0"/>
          <w:sz w:val="22"/>
          <w:szCs w:val="22"/>
          <w:lang w:val="en-US"/>
        </w:rPr>
        <w:t>Task 3 – Top three (10 mins)</w:t>
      </w:r>
    </w:p>
    <w:p w:rsidR="0C3A4E18" w:rsidP="77E3E058" w:rsidRDefault="0C3A4E18" w14:paraId="050AACE6" w14:textId="0F6AE8BF">
      <w:pPr>
        <w:jc w:val="left"/>
      </w:pPr>
      <w:r w:rsidRPr="77E3E058" w:rsidR="0C3A4E18">
        <w:rPr>
          <w:rFonts w:ascii="Open Sans" w:hAnsi="Open Sans" w:eastAsia="Open Sans" w:cs="Open Sans"/>
          <w:noProof w:val="0"/>
          <w:sz w:val="22"/>
          <w:szCs w:val="22"/>
          <w:lang w:val="en-US"/>
        </w:rPr>
        <w:t>Now that you’ve practised exploring the Careers library, it’s time to bring it back to you!</w:t>
      </w:r>
    </w:p>
    <w:p w:rsidR="0C3A4E18" w:rsidP="77E3E058" w:rsidRDefault="0C3A4E18" w14:paraId="0BB75F1E" w14:textId="226004A2">
      <w:pPr>
        <w:pStyle w:val="Normal"/>
        <w:jc w:val="left"/>
      </w:pPr>
      <w:r>
        <w:br/>
      </w:r>
      <w:r w:rsidRPr="77E3E058" w:rsidR="0C3A4E18">
        <w:rPr>
          <w:rFonts w:ascii="Open Sans" w:hAnsi="Open Sans" w:eastAsia="Open Sans" w:cs="Open Sans"/>
          <w:noProof w:val="0"/>
          <w:sz w:val="22"/>
          <w:szCs w:val="22"/>
          <w:lang w:val="en-US"/>
        </w:rPr>
        <w:t xml:space="preserve">Find the </w:t>
      </w:r>
      <w:r w:rsidRPr="77E3E058" w:rsidR="0C3A4E18">
        <w:rPr>
          <w:rFonts w:ascii="Open Sans" w:hAnsi="Open Sans" w:eastAsia="Open Sans" w:cs="Open Sans"/>
          <w:b w:val="1"/>
          <w:bCs w:val="1"/>
          <w:noProof w:val="0"/>
          <w:sz w:val="22"/>
          <w:szCs w:val="22"/>
          <w:lang w:val="en-US"/>
        </w:rPr>
        <w:t>three</w:t>
      </w:r>
      <w:r w:rsidRPr="77E3E058" w:rsidR="0C3A4E18">
        <w:rPr>
          <w:rFonts w:ascii="Open Sans" w:hAnsi="Open Sans" w:eastAsia="Open Sans" w:cs="Open Sans"/>
          <w:noProof w:val="0"/>
          <w:sz w:val="22"/>
          <w:szCs w:val="22"/>
          <w:lang w:val="en-US"/>
        </w:rPr>
        <w:t xml:space="preserve"> careers that you circled from your list in Task 1. Click ‘</w:t>
      </w:r>
      <w:proofErr w:type="spellStart"/>
      <w:r w:rsidRPr="77E3E058" w:rsidR="0C3A4E18">
        <w:rPr>
          <w:rFonts w:ascii="Open Sans" w:hAnsi="Open Sans" w:eastAsia="Open Sans" w:cs="Open Sans"/>
          <w:noProof w:val="0"/>
          <w:sz w:val="22"/>
          <w:szCs w:val="22"/>
          <w:lang w:val="en-US"/>
        </w:rPr>
        <w:t>favourite</w:t>
      </w:r>
      <w:proofErr w:type="spellEnd"/>
      <w:r w:rsidRPr="77E3E058" w:rsidR="0C3A4E18">
        <w:rPr>
          <w:rFonts w:ascii="Open Sans" w:hAnsi="Open Sans" w:eastAsia="Open Sans" w:cs="Open Sans"/>
          <w:noProof w:val="0"/>
          <w:sz w:val="22"/>
          <w:szCs w:val="22"/>
          <w:lang w:val="en-US"/>
        </w:rPr>
        <w:t xml:space="preserve">’ so that you can </w:t>
      </w:r>
      <w:proofErr w:type="gramStart"/>
      <w:r w:rsidRPr="77E3E058" w:rsidR="0C3A4E18">
        <w:rPr>
          <w:rFonts w:ascii="Open Sans" w:hAnsi="Open Sans" w:eastAsia="Open Sans" w:cs="Open Sans"/>
          <w:noProof w:val="0"/>
          <w:sz w:val="22"/>
          <w:szCs w:val="22"/>
          <w:lang w:val="en-US"/>
        </w:rPr>
        <w:t>refer back</w:t>
      </w:r>
      <w:proofErr w:type="gramEnd"/>
      <w:r w:rsidRPr="77E3E058" w:rsidR="0C3A4E18">
        <w:rPr>
          <w:rFonts w:ascii="Open Sans" w:hAnsi="Open Sans" w:eastAsia="Open Sans" w:cs="Open Sans"/>
          <w:noProof w:val="0"/>
          <w:sz w:val="22"/>
          <w:szCs w:val="22"/>
          <w:lang w:val="en-US"/>
        </w:rPr>
        <w:t xml:space="preserve"> to them in future.</w:t>
      </w:r>
    </w:p>
    <w:p w:rsidR="0C3A4E18" w:rsidP="77E3E058" w:rsidRDefault="0C3A4E18" w14:paraId="0EAA6D9C" w14:textId="793A148B">
      <w:pPr>
        <w:pStyle w:val="Normal"/>
        <w:jc w:val="left"/>
      </w:pPr>
      <w:r w:rsidR="0C3A4E18">
        <w:drawing>
          <wp:inline wp14:editId="2E064FDC" wp14:anchorId="75E0AFF4">
            <wp:extent cx="2495550" cy="762000"/>
            <wp:effectExtent l="0" t="0" r="0" b="0"/>
            <wp:docPr id="786673036" name="" title=""/>
            <wp:cNvGraphicFramePr>
              <a:graphicFrameLocks noChangeAspect="1"/>
            </wp:cNvGraphicFramePr>
            <a:graphic>
              <a:graphicData uri="http://schemas.openxmlformats.org/drawingml/2006/picture">
                <pic:pic>
                  <pic:nvPicPr>
                    <pic:cNvPr id="0" name=""/>
                    <pic:cNvPicPr/>
                  </pic:nvPicPr>
                  <pic:blipFill>
                    <a:blip r:embed="R13903d135a2f4f51">
                      <a:extLst>
                        <a:ext xmlns:a="http://schemas.openxmlformats.org/drawingml/2006/main" uri="{28A0092B-C50C-407E-A947-70E740481C1C}">
                          <a14:useLocalDpi val="0"/>
                        </a:ext>
                      </a:extLst>
                    </a:blip>
                    <a:stretch>
                      <a:fillRect/>
                    </a:stretch>
                  </pic:blipFill>
                  <pic:spPr>
                    <a:xfrm>
                      <a:off x="0" y="0"/>
                      <a:ext cx="2495550" cy="762000"/>
                    </a:xfrm>
                    <a:prstGeom prst="rect">
                      <a:avLst/>
                    </a:prstGeom>
                  </pic:spPr>
                </pic:pic>
              </a:graphicData>
            </a:graphic>
          </wp:inline>
        </w:drawing>
      </w:r>
    </w:p>
    <w:p w:rsidR="77E3E058" w:rsidP="77E3E058" w:rsidRDefault="77E3E058" w14:paraId="11717EDA" w14:textId="29EC638E">
      <w:pPr>
        <w:pStyle w:val="Normal"/>
        <w:jc w:val="left"/>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e577a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ae0d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bf2c0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DAB226"/>
    <w:rsid w:val="0C3A4E18"/>
    <w:rsid w:val="0EDAB226"/>
    <w:rsid w:val="101B1737"/>
    <w:rsid w:val="44506F6D"/>
    <w:rsid w:val="4C581BD2"/>
    <w:rsid w:val="77E3E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B226"/>
  <w15:chartTrackingRefBased/>
  <w15:docId w15:val="{2A0BA34E-8F7C-4FCB-889C-CE105C621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3903d135a2f4f51" /><Relationship Type="http://schemas.openxmlformats.org/officeDocument/2006/relationships/numbering" Target="numbering.xml" Id="R8e4aeac6433049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2023-03-10T08:49:08.7307548Z</dcterms:created>
  <dcterms:modified xsi:type="dcterms:W3CDTF">2023-03-10T08:55:43.8382299Z</dcterms:modified>
  <dc:creator>Burke, Laura</dc:creator>
  <lastModifiedBy>Burke, Laura</lastModifiedBy>
</coreProperties>
</file>